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D2" w:rsidRDefault="00671476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上海中侨职业技术学院</w:t>
      </w:r>
    </w:p>
    <w:p w:rsidR="00C30DCA" w:rsidRDefault="00671476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中层干部</w:t>
      </w:r>
      <w:r w:rsidR="008A6116">
        <w:rPr>
          <w:rFonts w:ascii="仿宋" w:eastAsia="仿宋" w:hAnsi="仿宋" w:cs="仿宋" w:hint="eastAsia"/>
          <w:b/>
          <w:bCs/>
          <w:sz w:val="30"/>
          <w:szCs w:val="30"/>
        </w:rPr>
        <w:t>内部</w:t>
      </w:r>
      <w:r w:rsidR="00DF6927">
        <w:rPr>
          <w:rFonts w:ascii="仿宋" w:eastAsia="仿宋" w:hAnsi="仿宋" w:cs="仿宋" w:hint="eastAsia"/>
          <w:b/>
          <w:bCs/>
          <w:sz w:val="30"/>
          <w:szCs w:val="30"/>
        </w:rPr>
        <w:t>选拔</w:t>
      </w:r>
      <w:r w:rsidR="00DF6927">
        <w:rPr>
          <w:rFonts w:ascii="仿宋" w:eastAsia="仿宋" w:hAnsi="仿宋" w:cs="仿宋"/>
          <w:b/>
          <w:bCs/>
          <w:sz w:val="30"/>
          <w:szCs w:val="30"/>
        </w:rPr>
        <w:t>任用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管理规定</w:t>
      </w:r>
    </w:p>
    <w:p w:rsidR="005351D2" w:rsidRDefault="005351D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C30DCA" w:rsidRPr="002F0398" w:rsidRDefault="00671476" w:rsidP="002F0398">
      <w:pPr>
        <w:numPr>
          <w:ilvl w:val="0"/>
          <w:numId w:val="1"/>
        </w:numPr>
        <w:spacing w:line="360" w:lineRule="auto"/>
        <w:contextualSpacing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2F0398">
        <w:rPr>
          <w:rFonts w:ascii="仿宋" w:eastAsia="仿宋" w:hAnsi="仿宋" w:cs="仿宋" w:hint="eastAsia"/>
          <w:b/>
          <w:bCs/>
          <w:sz w:val="28"/>
          <w:szCs w:val="28"/>
        </w:rPr>
        <w:t>总则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 xml:space="preserve">第一条 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为加强学校中层干部队伍建设，</w:t>
      </w:r>
      <w:r w:rsidR="00B22C7B" w:rsidRPr="002F0398">
        <w:rPr>
          <w:rFonts w:ascii="仿宋" w:eastAsia="仿宋" w:hAnsi="仿宋" w:cs="仿宋" w:hint="eastAsia"/>
          <w:sz w:val="28"/>
          <w:szCs w:val="28"/>
        </w:rPr>
        <w:t>健全选拔</w:t>
      </w:r>
      <w:r w:rsidR="00B22C7B" w:rsidRPr="002F0398">
        <w:rPr>
          <w:rFonts w:ascii="仿宋" w:eastAsia="仿宋" w:hAnsi="仿宋" w:cs="仿宋"/>
          <w:sz w:val="28"/>
          <w:szCs w:val="28"/>
        </w:rPr>
        <w:t>任用程序</w:t>
      </w:r>
      <w:r w:rsidR="00B22C7B" w:rsidRPr="002F0398">
        <w:rPr>
          <w:rFonts w:ascii="仿宋" w:eastAsia="仿宋" w:hAnsi="仿宋" w:cs="仿宋" w:hint="eastAsia"/>
          <w:sz w:val="28"/>
          <w:szCs w:val="28"/>
        </w:rPr>
        <w:t>，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规范中层干部队伍管理，根据上级有关规定，结合学校工作实际，特制定本规定。</w:t>
      </w:r>
    </w:p>
    <w:p w:rsidR="00DF6927" w:rsidRPr="002F0398" w:rsidRDefault="00DF6927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第二条 本</w:t>
      </w:r>
      <w:r w:rsidRPr="002F0398">
        <w:rPr>
          <w:rFonts w:ascii="仿宋" w:eastAsia="仿宋" w:hAnsi="仿宋" w:cs="仿宋"/>
          <w:sz w:val="28"/>
          <w:szCs w:val="28"/>
        </w:rPr>
        <w:t>规定</w:t>
      </w:r>
      <w:r w:rsidRPr="002F0398">
        <w:rPr>
          <w:rFonts w:ascii="仿宋" w:eastAsia="仿宋" w:hAnsi="仿宋" w:cs="仿宋" w:hint="eastAsia"/>
          <w:sz w:val="28"/>
          <w:szCs w:val="28"/>
        </w:rPr>
        <w:t>适用于</w:t>
      </w:r>
      <w:r w:rsidRPr="002F0398">
        <w:rPr>
          <w:rFonts w:ascii="仿宋" w:eastAsia="仿宋" w:hAnsi="仿宋" w:cs="仿宋"/>
          <w:sz w:val="28"/>
          <w:szCs w:val="28"/>
        </w:rPr>
        <w:t>我校</w:t>
      </w:r>
      <w:r w:rsidRPr="002F0398">
        <w:rPr>
          <w:rFonts w:ascii="仿宋" w:eastAsia="仿宋" w:hAnsi="仿宋" w:cs="仿宋" w:hint="eastAsia"/>
          <w:sz w:val="28"/>
          <w:szCs w:val="28"/>
        </w:rPr>
        <w:t>校内</w:t>
      </w:r>
      <w:r w:rsidRPr="002F0398">
        <w:rPr>
          <w:rFonts w:ascii="仿宋" w:eastAsia="仿宋" w:hAnsi="仿宋" w:cs="仿宋"/>
          <w:sz w:val="28"/>
          <w:szCs w:val="28"/>
        </w:rPr>
        <w:t>选拔的二级单位</w:t>
      </w:r>
      <w:r w:rsidRPr="002F0398">
        <w:rPr>
          <w:rFonts w:ascii="仿宋" w:eastAsia="仿宋" w:hAnsi="仿宋" w:cs="仿宋" w:hint="eastAsia"/>
          <w:sz w:val="28"/>
          <w:szCs w:val="28"/>
        </w:rPr>
        <w:t>正、副职中层</w:t>
      </w:r>
      <w:r w:rsidR="00643F8A" w:rsidRPr="002F0398">
        <w:rPr>
          <w:rFonts w:ascii="仿宋" w:eastAsia="仿宋" w:hAnsi="仿宋" w:cs="仿宋"/>
          <w:sz w:val="28"/>
          <w:szCs w:val="28"/>
        </w:rPr>
        <w:t>干部</w:t>
      </w:r>
      <w:r w:rsidR="00B22C7B" w:rsidRPr="002F0398">
        <w:rPr>
          <w:rFonts w:ascii="仿宋" w:eastAsia="仿宋" w:hAnsi="仿宋" w:cs="仿宋" w:hint="eastAsia"/>
          <w:sz w:val="28"/>
          <w:szCs w:val="28"/>
        </w:rPr>
        <w:t>。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第</w:t>
      </w:r>
      <w:r w:rsidR="001B116E">
        <w:rPr>
          <w:rFonts w:ascii="仿宋" w:eastAsia="仿宋" w:hAnsi="仿宋" w:cs="仿宋" w:hint="eastAsia"/>
          <w:sz w:val="28"/>
          <w:szCs w:val="28"/>
        </w:rPr>
        <w:t>三</w:t>
      </w:r>
      <w:r w:rsidRPr="002F0398">
        <w:rPr>
          <w:rFonts w:ascii="仿宋" w:eastAsia="仿宋" w:hAnsi="仿宋" w:cs="仿宋" w:hint="eastAsia"/>
          <w:sz w:val="28"/>
          <w:szCs w:val="28"/>
        </w:rPr>
        <w:t xml:space="preserve">条 </w:t>
      </w:r>
      <w:r w:rsidR="00643F8A" w:rsidRPr="002F0398">
        <w:rPr>
          <w:rFonts w:ascii="仿宋" w:eastAsia="仿宋" w:hAnsi="仿宋" w:cs="仿宋" w:hint="eastAsia"/>
          <w:sz w:val="28"/>
          <w:szCs w:val="28"/>
        </w:rPr>
        <w:t>选拔</w:t>
      </w:r>
      <w:r w:rsidR="003906B9" w:rsidRPr="002F0398">
        <w:rPr>
          <w:rFonts w:ascii="仿宋" w:eastAsia="仿宋" w:hAnsi="仿宋" w:cs="仿宋" w:hint="eastAsia"/>
          <w:sz w:val="28"/>
          <w:szCs w:val="28"/>
        </w:rPr>
        <w:t>任用</w:t>
      </w:r>
      <w:r w:rsidR="001B116E">
        <w:rPr>
          <w:rFonts w:ascii="仿宋" w:eastAsia="仿宋" w:hAnsi="仿宋" w:cs="仿宋" w:hint="eastAsia"/>
          <w:sz w:val="28"/>
          <w:szCs w:val="28"/>
        </w:rPr>
        <w:t>中层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 xml:space="preserve">干部，必须坚持以下原则 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1.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坚持德才兼备，任人唯贤原则；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2.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坚持群众公认，注重实绩原则；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3.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坚持公开、平等、竞争、择优原则；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4.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坚持民主集中制原则；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5.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坚持依法办事原则。</w:t>
      </w:r>
    </w:p>
    <w:p w:rsidR="00C30DCA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第</w:t>
      </w:r>
      <w:r w:rsidR="001B116E">
        <w:rPr>
          <w:rFonts w:ascii="仿宋" w:eastAsia="仿宋" w:hAnsi="仿宋" w:cs="仿宋" w:hint="eastAsia"/>
          <w:sz w:val="28"/>
          <w:szCs w:val="28"/>
        </w:rPr>
        <w:t>四</w:t>
      </w:r>
      <w:r w:rsidRPr="002F0398">
        <w:rPr>
          <w:rFonts w:ascii="仿宋" w:eastAsia="仿宋" w:hAnsi="仿宋" w:cs="仿宋" w:hint="eastAsia"/>
          <w:sz w:val="28"/>
          <w:szCs w:val="28"/>
        </w:rPr>
        <w:t xml:space="preserve">条 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中层干部的选拔</w:t>
      </w:r>
      <w:r w:rsidR="003906B9" w:rsidRPr="002F0398">
        <w:rPr>
          <w:rFonts w:ascii="仿宋" w:eastAsia="仿宋" w:hAnsi="仿宋" w:cs="仿宋" w:hint="eastAsia"/>
          <w:sz w:val="28"/>
          <w:szCs w:val="28"/>
        </w:rPr>
        <w:t>任用采取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公开竞聘</w:t>
      </w:r>
      <w:r w:rsidR="0078339F" w:rsidRPr="002F0398">
        <w:rPr>
          <w:rFonts w:ascii="仿宋" w:eastAsia="仿宋" w:hAnsi="仿宋" w:cs="仿宋" w:hint="eastAsia"/>
          <w:sz w:val="28"/>
          <w:szCs w:val="28"/>
        </w:rPr>
        <w:t>的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办法进行，必须经过资格审查、</w:t>
      </w:r>
      <w:r w:rsidR="00624170">
        <w:rPr>
          <w:rFonts w:ascii="仿宋" w:eastAsia="仿宋" w:hAnsi="仿宋" w:cs="仿宋" w:hint="eastAsia"/>
          <w:sz w:val="28"/>
          <w:szCs w:val="28"/>
        </w:rPr>
        <w:t>民主测评</w:t>
      </w:r>
      <w:r w:rsidR="00624170">
        <w:rPr>
          <w:rFonts w:ascii="仿宋" w:eastAsia="仿宋" w:hAnsi="仿宋" w:cs="仿宋"/>
          <w:sz w:val="28"/>
          <w:szCs w:val="28"/>
        </w:rPr>
        <w:t>、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公示等工作程序。</w:t>
      </w:r>
    </w:p>
    <w:p w:rsidR="0000545E" w:rsidRPr="002F0398" w:rsidRDefault="0000545E" w:rsidP="0000545E">
      <w:pPr>
        <w:spacing w:line="360" w:lineRule="auto"/>
        <w:contextualSpacing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2F0398">
        <w:rPr>
          <w:rFonts w:ascii="仿宋" w:eastAsia="仿宋" w:hAnsi="仿宋" w:cs="仿宋" w:hint="eastAsia"/>
          <w:b/>
          <w:bCs/>
          <w:sz w:val="28"/>
          <w:szCs w:val="28"/>
        </w:rPr>
        <w:t>第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二</w:t>
      </w:r>
      <w:r w:rsidRPr="002F0398">
        <w:rPr>
          <w:rFonts w:ascii="仿宋" w:eastAsia="仿宋" w:hAnsi="仿宋" w:cs="仿宋" w:hint="eastAsia"/>
          <w:b/>
          <w:bCs/>
          <w:sz w:val="28"/>
          <w:szCs w:val="28"/>
        </w:rPr>
        <w:t>章 中层干部任职条件和资格</w:t>
      </w:r>
    </w:p>
    <w:p w:rsidR="0000545E" w:rsidRPr="002F0398" w:rsidRDefault="0000545E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第</w:t>
      </w:r>
      <w:r w:rsidR="001B30F7">
        <w:rPr>
          <w:rFonts w:ascii="仿宋" w:eastAsia="仿宋" w:hAnsi="仿宋" w:cs="仿宋" w:hint="eastAsia"/>
          <w:sz w:val="28"/>
          <w:szCs w:val="28"/>
        </w:rPr>
        <w:t>五</w:t>
      </w:r>
      <w:r w:rsidRPr="002F0398">
        <w:rPr>
          <w:rFonts w:ascii="仿宋" w:eastAsia="仿宋" w:hAnsi="仿宋" w:cs="仿宋" w:hint="eastAsia"/>
          <w:sz w:val="28"/>
          <w:szCs w:val="28"/>
        </w:rPr>
        <w:t>条 中层干部应当具备下列任职条件</w:t>
      </w:r>
    </w:p>
    <w:p w:rsidR="0000545E" w:rsidRPr="002F0398" w:rsidRDefault="0000545E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1.具有较高的思想政治素质和政策理论水平；</w:t>
      </w:r>
    </w:p>
    <w:p w:rsidR="0000545E" w:rsidRPr="002F0398" w:rsidRDefault="0000545E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2.坚持原则，敢于担当，勤勉尽责，能够全身心投入工作，在教学、科研、管理、服务等工作中业绩</w:t>
      </w:r>
      <w:r w:rsidRPr="002F0398">
        <w:rPr>
          <w:rFonts w:ascii="仿宋" w:eastAsia="仿宋" w:hAnsi="仿宋" w:cs="仿宋"/>
          <w:sz w:val="28"/>
          <w:szCs w:val="28"/>
        </w:rPr>
        <w:t>突出</w:t>
      </w:r>
      <w:r w:rsidRPr="002F0398">
        <w:rPr>
          <w:rFonts w:ascii="仿宋" w:eastAsia="仿宋" w:hAnsi="仿宋" w:cs="仿宋" w:hint="eastAsia"/>
          <w:sz w:val="28"/>
          <w:szCs w:val="28"/>
        </w:rPr>
        <w:t>；</w:t>
      </w:r>
    </w:p>
    <w:p w:rsidR="0000545E" w:rsidRPr="002F0398" w:rsidRDefault="0000545E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lastRenderedPageBreak/>
        <w:t>3.具有良好的品行修养，恪守职业道德，立德树人，为人师表；</w:t>
      </w:r>
    </w:p>
    <w:p w:rsidR="0000545E" w:rsidRPr="002F0398" w:rsidRDefault="0000545E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4.有强烈的事业心和责任感，有实践经验，有胜任领导工作的组织能力、学习能力、文化水平和专业知识；</w:t>
      </w:r>
    </w:p>
    <w:p w:rsidR="0000545E" w:rsidRPr="002F0398" w:rsidRDefault="0000545E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5.有全局观念和改革创新精神，能够科学谋划，依法依规办事</w:t>
      </w:r>
      <w:r w:rsidR="00E66764">
        <w:rPr>
          <w:rFonts w:ascii="仿宋" w:eastAsia="仿宋" w:hAnsi="仿宋" w:cs="仿宋" w:hint="eastAsia"/>
          <w:sz w:val="28"/>
          <w:szCs w:val="28"/>
        </w:rPr>
        <w:t>。有</w:t>
      </w:r>
      <w:r w:rsidR="00E66764">
        <w:rPr>
          <w:rFonts w:ascii="仿宋" w:eastAsia="仿宋" w:hAnsi="仿宋" w:cs="仿宋"/>
          <w:sz w:val="28"/>
          <w:szCs w:val="28"/>
        </w:rPr>
        <w:t>广泛的群众基础，</w:t>
      </w:r>
      <w:r w:rsidRPr="002F0398">
        <w:rPr>
          <w:rFonts w:ascii="仿宋" w:eastAsia="仿宋" w:hAnsi="仿宋" w:cs="仿宋" w:hint="eastAsia"/>
          <w:sz w:val="28"/>
          <w:szCs w:val="28"/>
        </w:rPr>
        <w:t>善于团结同志，包括团结与自己有不同意见的同志一起工作。</w:t>
      </w:r>
    </w:p>
    <w:p w:rsidR="0000545E" w:rsidRPr="002F0398" w:rsidRDefault="0000545E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第</w:t>
      </w:r>
      <w:r w:rsidR="001B30F7">
        <w:rPr>
          <w:rFonts w:ascii="仿宋" w:eastAsia="仿宋" w:hAnsi="仿宋" w:cs="仿宋" w:hint="eastAsia"/>
          <w:sz w:val="28"/>
          <w:szCs w:val="28"/>
        </w:rPr>
        <w:t>六</w:t>
      </w:r>
      <w:r w:rsidRPr="002F0398">
        <w:rPr>
          <w:rFonts w:ascii="仿宋" w:eastAsia="仿宋" w:hAnsi="仿宋" w:cs="仿宋" w:hint="eastAsia"/>
          <w:sz w:val="28"/>
          <w:szCs w:val="28"/>
        </w:rPr>
        <w:t>条 中层干部应当具备以下任职资格</w:t>
      </w:r>
    </w:p>
    <w:p w:rsidR="0000545E" w:rsidRPr="002F0398" w:rsidRDefault="0000545E" w:rsidP="00E71F2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1.具</w:t>
      </w:r>
      <w:r w:rsidR="00671476">
        <w:rPr>
          <w:rFonts w:ascii="仿宋" w:eastAsia="仿宋" w:hAnsi="仿宋" w:cs="仿宋" w:hint="eastAsia"/>
          <w:sz w:val="28"/>
          <w:szCs w:val="28"/>
        </w:rPr>
        <w:t>有</w:t>
      </w:r>
      <w:r w:rsidRPr="002F0398">
        <w:rPr>
          <w:rFonts w:ascii="仿宋" w:eastAsia="仿宋" w:hAnsi="仿宋" w:cs="仿宋" w:hint="eastAsia"/>
          <w:sz w:val="28"/>
          <w:szCs w:val="28"/>
        </w:rPr>
        <w:t>大学本科及以上学历，或具有相应</w:t>
      </w:r>
      <w:r w:rsidR="00E71F28">
        <w:rPr>
          <w:rFonts w:ascii="仿宋" w:eastAsia="仿宋" w:hAnsi="仿宋" w:cs="仿宋" w:hint="eastAsia"/>
          <w:sz w:val="28"/>
          <w:szCs w:val="28"/>
        </w:rPr>
        <w:t>岗位</w:t>
      </w:r>
      <w:r w:rsidRPr="002F0398">
        <w:rPr>
          <w:rFonts w:ascii="仿宋" w:eastAsia="仿宋" w:hAnsi="仿宋" w:cs="仿宋" w:hint="eastAsia"/>
          <w:sz w:val="28"/>
          <w:szCs w:val="28"/>
        </w:rPr>
        <w:t>工作经历3年以上；</w:t>
      </w:r>
      <w:r w:rsidR="00671476">
        <w:rPr>
          <w:rFonts w:ascii="仿宋" w:eastAsia="仿宋" w:hAnsi="仿宋" w:cs="仿宋" w:hint="eastAsia"/>
          <w:sz w:val="28"/>
          <w:szCs w:val="28"/>
        </w:rPr>
        <w:t>具有高校教师资格证</w:t>
      </w:r>
      <w:r w:rsidRPr="002F0398">
        <w:rPr>
          <w:rFonts w:ascii="仿宋" w:eastAsia="仿宋" w:hAnsi="仿宋" w:cs="仿宋" w:hint="eastAsia"/>
          <w:sz w:val="28"/>
          <w:szCs w:val="28"/>
        </w:rPr>
        <w:t>或从事教育教学工作3</w:t>
      </w:r>
      <w:r w:rsidR="00671476">
        <w:rPr>
          <w:rFonts w:ascii="仿宋" w:eastAsia="仿宋" w:hAnsi="仿宋" w:cs="仿宋" w:hint="eastAsia"/>
          <w:sz w:val="28"/>
          <w:szCs w:val="28"/>
        </w:rPr>
        <w:t>年</w:t>
      </w:r>
      <w:r w:rsidRPr="002F0398">
        <w:rPr>
          <w:rFonts w:ascii="仿宋" w:eastAsia="仿宋" w:hAnsi="仿宋" w:cs="仿宋" w:hint="eastAsia"/>
          <w:sz w:val="28"/>
          <w:szCs w:val="28"/>
        </w:rPr>
        <w:t>以上；</w:t>
      </w:r>
      <w:r w:rsidR="008A6116">
        <w:rPr>
          <w:rFonts w:ascii="仿宋" w:eastAsia="仿宋" w:hAnsi="仿宋" w:cs="仿宋" w:hint="eastAsia"/>
          <w:sz w:val="28"/>
          <w:szCs w:val="28"/>
        </w:rPr>
        <w:t>以上</w:t>
      </w:r>
      <w:r w:rsidR="008A6116">
        <w:rPr>
          <w:rFonts w:ascii="仿宋" w:eastAsia="仿宋" w:hAnsi="仿宋" w:cs="仿宋"/>
          <w:sz w:val="28"/>
          <w:szCs w:val="28"/>
        </w:rPr>
        <w:t>内容需</w:t>
      </w:r>
      <w:r w:rsidR="008A6116">
        <w:rPr>
          <w:rFonts w:ascii="仿宋" w:eastAsia="仿宋" w:hAnsi="仿宋" w:cs="仿宋" w:hint="eastAsia"/>
          <w:sz w:val="28"/>
          <w:szCs w:val="28"/>
        </w:rPr>
        <w:t>满足</w:t>
      </w:r>
      <w:r w:rsidR="008A6116">
        <w:rPr>
          <w:rFonts w:ascii="仿宋" w:eastAsia="仿宋" w:hAnsi="仿宋" w:cs="仿宋"/>
          <w:sz w:val="28"/>
          <w:szCs w:val="28"/>
        </w:rPr>
        <w:t>其中</w:t>
      </w:r>
      <w:r w:rsidR="008A6116">
        <w:rPr>
          <w:rFonts w:ascii="仿宋" w:eastAsia="仿宋" w:hAnsi="仿宋" w:cs="仿宋" w:hint="eastAsia"/>
          <w:sz w:val="28"/>
          <w:szCs w:val="28"/>
        </w:rPr>
        <w:t>的</w:t>
      </w:r>
      <w:r w:rsidR="008A6116">
        <w:rPr>
          <w:rFonts w:ascii="仿宋" w:eastAsia="仿宋" w:hAnsi="仿宋" w:cs="仿宋"/>
          <w:sz w:val="28"/>
          <w:szCs w:val="28"/>
        </w:rPr>
        <w:t>一项；</w:t>
      </w:r>
    </w:p>
    <w:p w:rsidR="0000545E" w:rsidRDefault="00E71F28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.新任中层正职需在副职岗位上工作满1年以上，新任副职需具有本校工作</w:t>
      </w:r>
      <w:r w:rsidR="00671476">
        <w:rPr>
          <w:rFonts w:ascii="仿宋" w:eastAsia="仿宋" w:hAnsi="仿宋" w:cs="仿宋" w:hint="eastAsia"/>
          <w:sz w:val="28"/>
          <w:szCs w:val="28"/>
        </w:rPr>
        <w:t>经历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3年以上；</w:t>
      </w:r>
    </w:p>
    <w:p w:rsidR="00C27599" w:rsidRPr="002F0398" w:rsidRDefault="00E71F28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 w:rsidR="00C27599">
        <w:rPr>
          <w:rFonts w:ascii="仿宋" w:eastAsia="仿宋" w:hAnsi="仿宋" w:cs="仿宋" w:hint="eastAsia"/>
          <w:sz w:val="28"/>
          <w:szCs w:val="28"/>
        </w:rPr>
        <w:t>.近3年年终</w:t>
      </w:r>
      <w:r w:rsidR="00C27599">
        <w:rPr>
          <w:rFonts w:ascii="仿宋" w:eastAsia="仿宋" w:hAnsi="仿宋" w:cs="仿宋"/>
          <w:sz w:val="28"/>
          <w:szCs w:val="28"/>
        </w:rPr>
        <w:t>考核至少获得过</w:t>
      </w:r>
      <w:r w:rsidR="00C27599">
        <w:rPr>
          <w:rFonts w:ascii="仿宋" w:eastAsia="仿宋" w:hAnsi="仿宋" w:cs="仿宋" w:hint="eastAsia"/>
          <w:sz w:val="28"/>
          <w:szCs w:val="28"/>
        </w:rPr>
        <w:t>1次</w:t>
      </w:r>
      <w:r w:rsidR="00C27599">
        <w:rPr>
          <w:rFonts w:ascii="仿宋" w:eastAsia="仿宋" w:hAnsi="仿宋" w:cs="仿宋"/>
          <w:sz w:val="28"/>
          <w:szCs w:val="28"/>
        </w:rPr>
        <w:t>“</w:t>
      </w:r>
      <w:r w:rsidR="00C27599">
        <w:rPr>
          <w:rFonts w:ascii="仿宋" w:eastAsia="仿宋" w:hAnsi="仿宋" w:cs="仿宋" w:hint="eastAsia"/>
          <w:sz w:val="28"/>
          <w:szCs w:val="28"/>
        </w:rPr>
        <w:t>优秀</w:t>
      </w:r>
      <w:r w:rsidR="00C27599">
        <w:rPr>
          <w:rFonts w:ascii="仿宋" w:eastAsia="仿宋" w:hAnsi="仿宋" w:cs="仿宋"/>
          <w:sz w:val="28"/>
          <w:szCs w:val="28"/>
        </w:rPr>
        <w:t>”</w:t>
      </w:r>
      <w:r w:rsidR="00C27599">
        <w:rPr>
          <w:rFonts w:ascii="仿宋" w:eastAsia="仿宋" w:hAnsi="仿宋" w:cs="仿宋" w:hint="eastAsia"/>
          <w:sz w:val="28"/>
          <w:szCs w:val="28"/>
        </w:rPr>
        <w:t>等级</w:t>
      </w:r>
      <w:r w:rsidR="00C27599">
        <w:rPr>
          <w:rFonts w:ascii="仿宋" w:eastAsia="仿宋" w:hAnsi="仿宋" w:cs="仿宋"/>
          <w:sz w:val="28"/>
          <w:szCs w:val="28"/>
        </w:rPr>
        <w:t>。</w:t>
      </w:r>
    </w:p>
    <w:p w:rsidR="0000545E" w:rsidRPr="002F0398" w:rsidRDefault="00E71F28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.年龄要求</w:t>
      </w:r>
      <w:r w:rsidR="0000545E" w:rsidRPr="002F0398">
        <w:rPr>
          <w:rFonts w:ascii="仿宋" w:eastAsia="仿宋" w:hAnsi="仿宋" w:cs="仿宋"/>
          <w:sz w:val="28"/>
          <w:szCs w:val="28"/>
        </w:rPr>
        <w:t>：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男60周岁以下，女55周岁以下，其中新任中层正职年龄为男55周岁以下，女50周岁以下</w:t>
      </w:r>
      <w:r w:rsidR="00671476">
        <w:rPr>
          <w:rFonts w:ascii="仿宋" w:eastAsia="仿宋" w:hAnsi="仿宋" w:cs="仿宋" w:hint="eastAsia"/>
          <w:sz w:val="28"/>
          <w:szCs w:val="28"/>
        </w:rPr>
        <w:t>；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新任中层副职年龄为男50周岁以下，女45周岁以下；</w:t>
      </w:r>
    </w:p>
    <w:p w:rsidR="0000545E" w:rsidRPr="002F0398" w:rsidRDefault="00E71F28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.身心健康。具有健康的体魄和良好的心理素质，能胜任当前工作；</w:t>
      </w:r>
    </w:p>
    <w:p w:rsidR="0000545E" w:rsidRPr="002F0398" w:rsidRDefault="00E71F28" w:rsidP="0000545E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.特别优秀的，确因工作需要，相关条件可适当放宽，经</w:t>
      </w:r>
      <w:r w:rsidR="0000545E" w:rsidRPr="002F0398">
        <w:rPr>
          <w:rFonts w:ascii="仿宋" w:eastAsia="仿宋" w:hAnsi="仿宋" w:cs="仿宋"/>
          <w:sz w:val="28"/>
          <w:szCs w:val="28"/>
        </w:rPr>
        <w:t>校长办公会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通过</w:t>
      </w:r>
      <w:r w:rsidR="0000545E" w:rsidRPr="002F0398">
        <w:rPr>
          <w:rFonts w:ascii="仿宋" w:eastAsia="仿宋" w:hAnsi="仿宋" w:cs="仿宋"/>
          <w:sz w:val="28"/>
          <w:szCs w:val="28"/>
        </w:rPr>
        <w:t>后</w:t>
      </w:r>
      <w:r w:rsidR="0000545E" w:rsidRPr="002F0398">
        <w:rPr>
          <w:rFonts w:ascii="仿宋" w:eastAsia="仿宋" w:hAnsi="仿宋" w:cs="仿宋" w:hint="eastAsia"/>
          <w:sz w:val="28"/>
          <w:szCs w:val="28"/>
        </w:rPr>
        <w:t>可破格选拔任用。</w:t>
      </w:r>
    </w:p>
    <w:p w:rsidR="00C30DCA" w:rsidRPr="002F0398" w:rsidRDefault="0000545E" w:rsidP="0000545E">
      <w:pPr>
        <w:spacing w:line="360" w:lineRule="auto"/>
        <w:contextualSpacing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2F0398">
        <w:rPr>
          <w:rFonts w:ascii="仿宋" w:eastAsia="仿宋" w:hAnsi="仿宋" w:cs="仿宋" w:hint="eastAsia"/>
          <w:b/>
          <w:bCs/>
          <w:sz w:val="28"/>
          <w:szCs w:val="28"/>
        </w:rPr>
        <w:t>第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二</w:t>
      </w:r>
      <w:r w:rsidRPr="002F0398">
        <w:rPr>
          <w:rFonts w:ascii="仿宋" w:eastAsia="仿宋" w:hAnsi="仿宋" w:cs="仿宋" w:hint="eastAsia"/>
          <w:b/>
          <w:bCs/>
          <w:sz w:val="28"/>
          <w:szCs w:val="28"/>
        </w:rPr>
        <w:t>章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="00671476" w:rsidRPr="002F0398">
        <w:rPr>
          <w:rFonts w:ascii="仿宋" w:eastAsia="仿宋" w:hAnsi="仿宋" w:cs="仿宋" w:hint="eastAsia"/>
          <w:b/>
          <w:bCs/>
          <w:sz w:val="28"/>
          <w:szCs w:val="28"/>
        </w:rPr>
        <w:t>中层干部选拔</w:t>
      </w:r>
      <w:r w:rsidR="00671476">
        <w:rPr>
          <w:rFonts w:ascii="仿宋" w:eastAsia="仿宋" w:hAnsi="仿宋" w:cs="仿宋" w:hint="eastAsia"/>
          <w:b/>
          <w:bCs/>
          <w:sz w:val="28"/>
          <w:szCs w:val="28"/>
        </w:rPr>
        <w:t>任用</w:t>
      </w:r>
      <w:r w:rsidR="00671476" w:rsidRPr="002F0398">
        <w:rPr>
          <w:rFonts w:ascii="仿宋" w:eastAsia="仿宋" w:hAnsi="仿宋" w:cs="仿宋" w:hint="eastAsia"/>
          <w:b/>
          <w:bCs/>
          <w:sz w:val="28"/>
          <w:szCs w:val="28"/>
        </w:rPr>
        <w:t>程序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第</w:t>
      </w:r>
      <w:r w:rsidR="001B30F7">
        <w:rPr>
          <w:rFonts w:ascii="仿宋" w:eastAsia="仿宋" w:hAnsi="仿宋" w:cs="仿宋" w:hint="eastAsia"/>
          <w:sz w:val="28"/>
          <w:szCs w:val="28"/>
        </w:rPr>
        <w:t>七</w:t>
      </w:r>
      <w:r w:rsidRPr="002F0398">
        <w:rPr>
          <w:rFonts w:ascii="仿宋" w:eastAsia="仿宋" w:hAnsi="仿宋" w:cs="仿宋" w:hint="eastAsia"/>
          <w:sz w:val="28"/>
          <w:szCs w:val="28"/>
        </w:rPr>
        <w:t xml:space="preserve">条 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中层干部的选拔</w:t>
      </w:r>
      <w:r w:rsidR="003906B9" w:rsidRPr="002F0398">
        <w:rPr>
          <w:rFonts w:ascii="仿宋" w:eastAsia="仿宋" w:hAnsi="仿宋" w:cs="仿宋" w:hint="eastAsia"/>
          <w:sz w:val="28"/>
          <w:szCs w:val="28"/>
        </w:rPr>
        <w:t>任用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按下列程序实施：</w:t>
      </w:r>
    </w:p>
    <w:p w:rsidR="00C30DCA" w:rsidRPr="002F0398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lastRenderedPageBreak/>
        <w:t>1.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根据</w:t>
      </w:r>
      <w:r w:rsidR="0078339F" w:rsidRPr="002F0398">
        <w:rPr>
          <w:rFonts w:ascii="仿宋" w:eastAsia="仿宋" w:hAnsi="仿宋" w:cs="仿宋" w:hint="eastAsia"/>
          <w:sz w:val="28"/>
          <w:szCs w:val="28"/>
        </w:rPr>
        <w:t>学校定岗定编</w:t>
      </w:r>
      <w:r w:rsidR="0078339F" w:rsidRPr="002F0398">
        <w:rPr>
          <w:rFonts w:ascii="仿宋" w:eastAsia="仿宋" w:hAnsi="仿宋" w:cs="仿宋"/>
          <w:sz w:val="28"/>
          <w:szCs w:val="28"/>
        </w:rPr>
        <w:t>设置和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中层岗位空缺</w:t>
      </w:r>
      <w:r w:rsidR="00603262" w:rsidRPr="002F0398">
        <w:rPr>
          <w:rFonts w:ascii="仿宋" w:eastAsia="仿宋" w:hAnsi="仿宋" w:cs="仿宋" w:hint="eastAsia"/>
          <w:sz w:val="28"/>
          <w:szCs w:val="28"/>
        </w:rPr>
        <w:t>情况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，经校长办公会讨论决定，向全校教职员工公开竞聘方案，启动相关程序；</w:t>
      </w:r>
    </w:p>
    <w:p w:rsidR="00C30DCA" w:rsidRDefault="001F777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2.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根据竞聘方案</w:t>
      </w:r>
      <w:r w:rsidR="00603262" w:rsidRPr="002F0398">
        <w:rPr>
          <w:rFonts w:ascii="仿宋" w:eastAsia="仿宋" w:hAnsi="仿宋" w:cs="仿宋" w:hint="eastAsia"/>
          <w:sz w:val="28"/>
          <w:szCs w:val="28"/>
        </w:rPr>
        <w:t>，通过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公开报名确定竞聘人选</w:t>
      </w:r>
      <w:r w:rsidR="00DF62F7" w:rsidRPr="002F0398">
        <w:rPr>
          <w:rFonts w:ascii="仿宋" w:eastAsia="仿宋" w:hAnsi="仿宋" w:cs="仿宋" w:hint="eastAsia"/>
          <w:sz w:val="28"/>
          <w:szCs w:val="28"/>
        </w:rPr>
        <w:t>，原则上</w:t>
      </w:r>
      <w:r w:rsidR="00DF62F7" w:rsidRPr="002F0398">
        <w:rPr>
          <w:rFonts w:ascii="仿宋" w:eastAsia="仿宋" w:hAnsi="仿宋" w:cs="仿宋"/>
          <w:sz w:val="28"/>
          <w:szCs w:val="28"/>
        </w:rPr>
        <w:t>按</w:t>
      </w:r>
      <w:r w:rsidR="00DF62F7" w:rsidRPr="002F0398">
        <w:rPr>
          <w:rFonts w:ascii="仿宋" w:eastAsia="仿宋" w:hAnsi="仿宋" w:cs="仿宋" w:hint="eastAsia"/>
          <w:sz w:val="28"/>
          <w:szCs w:val="28"/>
        </w:rPr>
        <w:t>1:2确定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；</w:t>
      </w:r>
    </w:p>
    <w:p w:rsidR="00C30DCA" w:rsidRPr="002F0398" w:rsidRDefault="00832155" w:rsidP="00832155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3.组织</w:t>
      </w:r>
      <w:r>
        <w:rPr>
          <w:rFonts w:ascii="仿宋" w:eastAsia="仿宋" w:hAnsi="仿宋" w:cs="仿宋"/>
          <w:sz w:val="28"/>
          <w:szCs w:val="28"/>
        </w:rPr>
        <w:t>人事处对竞聘人选进行</w:t>
      </w:r>
      <w:r>
        <w:rPr>
          <w:rFonts w:ascii="仿宋" w:eastAsia="仿宋" w:hAnsi="仿宋" w:cs="仿宋" w:hint="eastAsia"/>
          <w:sz w:val="28"/>
          <w:szCs w:val="28"/>
        </w:rPr>
        <w:t>资格</w:t>
      </w:r>
      <w:r>
        <w:rPr>
          <w:rFonts w:ascii="仿宋" w:eastAsia="仿宋" w:hAnsi="仿宋" w:cs="仿宋"/>
          <w:sz w:val="28"/>
          <w:szCs w:val="28"/>
        </w:rPr>
        <w:t>审查</w:t>
      </w:r>
      <w:r>
        <w:rPr>
          <w:rFonts w:ascii="仿宋" w:eastAsia="仿宋" w:hAnsi="仿宋" w:cs="仿宋" w:hint="eastAsia"/>
          <w:sz w:val="28"/>
          <w:szCs w:val="28"/>
        </w:rPr>
        <w:t>，组织</w:t>
      </w:r>
      <w:r>
        <w:rPr>
          <w:rFonts w:ascii="仿宋" w:eastAsia="仿宋" w:hAnsi="仿宋" w:cs="仿宋"/>
          <w:sz w:val="28"/>
          <w:szCs w:val="28"/>
        </w:rPr>
        <w:t>通过审查的竞聘者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召开</w:t>
      </w:r>
      <w:r w:rsidR="00DF62F7" w:rsidRPr="002F0398">
        <w:rPr>
          <w:rFonts w:ascii="仿宋" w:eastAsia="仿宋" w:hAnsi="仿宋" w:cs="仿宋" w:hint="eastAsia"/>
          <w:sz w:val="28"/>
          <w:szCs w:val="28"/>
        </w:rPr>
        <w:t>专题会议，进行竞聘演讲、民主测评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等</w:t>
      </w:r>
      <w:r w:rsidR="00603262" w:rsidRPr="002F0398">
        <w:rPr>
          <w:rFonts w:ascii="仿宋" w:eastAsia="仿宋" w:hAnsi="仿宋" w:cs="仿宋" w:hint="eastAsia"/>
          <w:sz w:val="28"/>
          <w:szCs w:val="28"/>
        </w:rPr>
        <w:t>程序</w:t>
      </w:r>
      <w:r w:rsidR="00DF62F7" w:rsidRPr="002F0398">
        <w:rPr>
          <w:rFonts w:ascii="仿宋" w:eastAsia="仿宋" w:hAnsi="仿宋" w:cs="仿宋" w:hint="eastAsia"/>
          <w:sz w:val="28"/>
          <w:szCs w:val="28"/>
        </w:rPr>
        <w:t>，确定拟任人选，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进行</w:t>
      </w:r>
      <w:r w:rsidR="00D34693">
        <w:rPr>
          <w:rFonts w:ascii="仿宋" w:eastAsia="仿宋" w:hAnsi="仿宋" w:cs="仿宋" w:hint="eastAsia"/>
          <w:sz w:val="28"/>
          <w:szCs w:val="28"/>
        </w:rPr>
        <w:t>五</w:t>
      </w:r>
      <w:r w:rsidR="00DF62F7" w:rsidRPr="002F0398">
        <w:rPr>
          <w:rFonts w:ascii="仿宋" w:eastAsia="仿宋" w:hAnsi="仿宋" w:cs="仿宋" w:hint="eastAsia"/>
          <w:sz w:val="28"/>
          <w:szCs w:val="28"/>
        </w:rPr>
        <w:t>个</w:t>
      </w:r>
      <w:r w:rsidR="00DF62F7" w:rsidRPr="002F0398">
        <w:rPr>
          <w:rFonts w:ascii="仿宋" w:eastAsia="仿宋" w:hAnsi="仿宋" w:cs="仿宋"/>
          <w:sz w:val="28"/>
          <w:szCs w:val="28"/>
        </w:rPr>
        <w:t>工作日的</w:t>
      </w:r>
      <w:r w:rsidR="00DF62F7" w:rsidRPr="002F0398">
        <w:rPr>
          <w:rFonts w:ascii="仿宋" w:eastAsia="仿宋" w:hAnsi="仿宋" w:cs="仿宋" w:hint="eastAsia"/>
          <w:sz w:val="28"/>
          <w:szCs w:val="28"/>
        </w:rPr>
        <w:t>任前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公示；</w:t>
      </w:r>
    </w:p>
    <w:p w:rsidR="00DF62F7" w:rsidRPr="002F0398" w:rsidRDefault="00DF62F7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hint="eastAsia"/>
          <w:sz w:val="28"/>
          <w:szCs w:val="28"/>
          <w:shd w:val="clear" w:color="auto" w:fill="FFFFFF"/>
        </w:rPr>
        <w:t>4.公示</w:t>
      </w:r>
      <w:r w:rsidRPr="002F0398">
        <w:rPr>
          <w:rFonts w:ascii="仿宋" w:eastAsia="仿宋" w:hAnsi="仿宋"/>
          <w:sz w:val="28"/>
          <w:szCs w:val="28"/>
          <w:shd w:val="clear" w:color="auto" w:fill="FFFFFF"/>
        </w:rPr>
        <w:t>期间，</w:t>
      </w:r>
      <w:r w:rsidR="003E55B8" w:rsidRPr="002F0398">
        <w:rPr>
          <w:rFonts w:ascii="仿宋" w:eastAsia="仿宋" w:hAnsi="仿宋" w:hint="eastAsia"/>
          <w:sz w:val="28"/>
          <w:szCs w:val="28"/>
          <w:shd w:val="clear" w:color="auto" w:fill="FFFFFF"/>
        </w:rPr>
        <w:t>部门</w:t>
      </w:r>
      <w:r w:rsidRPr="002F0398">
        <w:rPr>
          <w:rFonts w:ascii="仿宋" w:eastAsia="仿宋" w:hAnsi="仿宋" w:hint="eastAsia"/>
          <w:sz w:val="28"/>
          <w:szCs w:val="28"/>
          <w:shd w:val="clear" w:color="auto" w:fill="FFFFFF"/>
        </w:rPr>
        <w:t>和个人可通过来访、来函等形式反映公示对象的有关情况。对所反映的问题需提供可供调查的证明人以及其他有关线索。</w:t>
      </w:r>
      <w:r w:rsidRPr="002F0398">
        <w:rPr>
          <w:rFonts w:ascii="仿宋" w:eastAsia="仿宋" w:hAnsi="仿宋"/>
          <w:sz w:val="28"/>
          <w:szCs w:val="28"/>
          <w:shd w:val="clear" w:color="auto" w:fill="FFFFFF"/>
        </w:rPr>
        <w:t>组织人事处将</w:t>
      </w:r>
      <w:r w:rsidRPr="002F0398">
        <w:rPr>
          <w:rFonts w:ascii="仿宋" w:eastAsia="仿宋" w:hAnsi="仿宋" w:hint="eastAsia"/>
          <w:sz w:val="28"/>
          <w:szCs w:val="28"/>
          <w:shd w:val="clear" w:color="auto" w:fill="FFFFFF"/>
        </w:rPr>
        <w:t>对反映问题者和所反映的问题严格保密。</w:t>
      </w:r>
    </w:p>
    <w:p w:rsidR="002D6E0F" w:rsidRPr="002F0398" w:rsidRDefault="00DF62F7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/>
          <w:sz w:val="28"/>
          <w:szCs w:val="28"/>
        </w:rPr>
        <w:t>5.</w:t>
      </w:r>
      <w:r w:rsidR="002D6E0F" w:rsidRPr="002F0398">
        <w:rPr>
          <w:rFonts w:ascii="仿宋" w:eastAsia="仿宋" w:hAnsi="仿宋" w:hint="eastAsia"/>
          <w:sz w:val="28"/>
          <w:szCs w:val="28"/>
        </w:rPr>
        <w:t>组织</w:t>
      </w:r>
      <w:r w:rsidR="002D6E0F" w:rsidRPr="002F0398">
        <w:rPr>
          <w:rFonts w:ascii="仿宋" w:eastAsia="仿宋" w:hAnsi="仿宋"/>
          <w:sz w:val="28"/>
          <w:szCs w:val="28"/>
        </w:rPr>
        <w:t>人事处将</w:t>
      </w:r>
      <w:r w:rsidR="002D6E0F" w:rsidRPr="002F0398">
        <w:rPr>
          <w:rFonts w:ascii="仿宋" w:eastAsia="仿宋" w:hAnsi="仿宋" w:hint="eastAsia"/>
          <w:sz w:val="28"/>
          <w:szCs w:val="28"/>
        </w:rPr>
        <w:t>根据调查核实情况提出处理意见，上报</w:t>
      </w:r>
      <w:r w:rsidR="002D6E0F" w:rsidRPr="002F0398">
        <w:rPr>
          <w:rFonts w:ascii="仿宋" w:eastAsia="仿宋" w:hAnsi="仿宋"/>
          <w:sz w:val="28"/>
          <w:szCs w:val="28"/>
        </w:rPr>
        <w:t>校长办公会</w:t>
      </w:r>
      <w:r w:rsidR="002D6E0F" w:rsidRPr="002F0398">
        <w:rPr>
          <w:rFonts w:ascii="仿宋" w:eastAsia="仿宋" w:hAnsi="仿宋" w:hint="eastAsia"/>
          <w:sz w:val="28"/>
          <w:szCs w:val="28"/>
        </w:rPr>
        <w:t>决定是否任用。</w:t>
      </w:r>
    </w:p>
    <w:p w:rsidR="00C30DCA" w:rsidRDefault="002D6E0F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/>
          <w:sz w:val="28"/>
          <w:szCs w:val="28"/>
        </w:rPr>
        <w:t>6.</w:t>
      </w:r>
      <w:r w:rsidR="003E55B8" w:rsidRPr="002F0398">
        <w:rPr>
          <w:rFonts w:ascii="仿宋" w:eastAsia="仿宋" w:hAnsi="仿宋" w:cs="仿宋" w:hint="eastAsia"/>
          <w:sz w:val="28"/>
          <w:szCs w:val="28"/>
        </w:rPr>
        <w:t>通过</w:t>
      </w:r>
      <w:r w:rsidR="003E55B8" w:rsidRPr="002F0398">
        <w:rPr>
          <w:rFonts w:ascii="仿宋" w:eastAsia="仿宋" w:hAnsi="仿宋" w:cs="仿宋"/>
          <w:sz w:val="28"/>
          <w:szCs w:val="28"/>
        </w:rPr>
        <w:t>公示的拟任人选，</w:t>
      </w:r>
      <w:r w:rsidR="002F4898">
        <w:rPr>
          <w:rFonts w:ascii="仿宋" w:eastAsia="仿宋" w:hAnsi="仿宋" w:cs="仿宋" w:hint="eastAsia"/>
          <w:sz w:val="28"/>
          <w:szCs w:val="28"/>
        </w:rPr>
        <w:t>由</w:t>
      </w:r>
      <w:r w:rsidR="00B24C4C" w:rsidRPr="002F0398">
        <w:rPr>
          <w:rFonts w:ascii="仿宋" w:eastAsia="仿宋" w:hAnsi="仿宋" w:cs="仿宋" w:hint="eastAsia"/>
          <w:sz w:val="28"/>
          <w:szCs w:val="28"/>
        </w:rPr>
        <w:t>组织</w:t>
      </w:r>
      <w:r w:rsidR="002F4898">
        <w:rPr>
          <w:rFonts w:ascii="仿宋" w:eastAsia="仿宋" w:hAnsi="仿宋" w:cs="仿宋"/>
          <w:sz w:val="28"/>
          <w:szCs w:val="28"/>
        </w:rPr>
        <w:t>人事处</w:t>
      </w:r>
      <w:r w:rsidR="003E55B8" w:rsidRPr="002F0398">
        <w:rPr>
          <w:rFonts w:ascii="仿宋" w:eastAsia="仿宋" w:hAnsi="仿宋" w:cs="仿宋" w:hint="eastAsia"/>
          <w:sz w:val="28"/>
          <w:szCs w:val="28"/>
        </w:rPr>
        <w:t>上报校长办公会审批，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通过学校OA发布</w:t>
      </w:r>
      <w:r w:rsidR="00603262" w:rsidRPr="002F0398">
        <w:rPr>
          <w:rFonts w:ascii="仿宋" w:eastAsia="仿宋" w:hAnsi="仿宋" w:cs="仿宋" w:hint="eastAsia"/>
          <w:sz w:val="28"/>
          <w:szCs w:val="28"/>
        </w:rPr>
        <w:t>任命通知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。</w:t>
      </w:r>
    </w:p>
    <w:p w:rsidR="00C30DCA" w:rsidRPr="002F0398" w:rsidRDefault="00671476" w:rsidP="002F0398">
      <w:pPr>
        <w:spacing w:line="360" w:lineRule="auto"/>
        <w:contextualSpacing/>
        <w:jc w:val="center"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b/>
          <w:bCs/>
          <w:sz w:val="28"/>
          <w:szCs w:val="28"/>
        </w:rPr>
        <w:t>第四章 附则</w:t>
      </w:r>
    </w:p>
    <w:p w:rsidR="004249C0" w:rsidRDefault="00671476" w:rsidP="002F0398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第</w:t>
      </w:r>
      <w:r w:rsidR="001B116E">
        <w:rPr>
          <w:rFonts w:ascii="仿宋" w:eastAsia="仿宋" w:hAnsi="仿宋" w:cs="仿宋" w:hint="eastAsia"/>
          <w:sz w:val="28"/>
          <w:szCs w:val="28"/>
        </w:rPr>
        <w:t>八</w:t>
      </w:r>
      <w:r w:rsidRPr="002F0398">
        <w:rPr>
          <w:rFonts w:ascii="仿宋" w:eastAsia="仿宋" w:hAnsi="仿宋" w:cs="仿宋" w:hint="eastAsia"/>
          <w:sz w:val="28"/>
          <w:szCs w:val="28"/>
        </w:rPr>
        <w:t xml:space="preserve">条 </w:t>
      </w:r>
      <w:r w:rsidR="004249C0">
        <w:rPr>
          <w:rFonts w:ascii="仿宋" w:eastAsia="仿宋" w:hAnsi="仿宋" w:cs="仿宋" w:hint="eastAsia"/>
          <w:sz w:val="28"/>
          <w:szCs w:val="28"/>
        </w:rPr>
        <w:t>新任的</w:t>
      </w:r>
      <w:r w:rsidR="004249C0">
        <w:rPr>
          <w:rFonts w:ascii="仿宋" w:eastAsia="仿宋" w:hAnsi="仿宋" w:cs="仿宋"/>
          <w:sz w:val="28"/>
          <w:szCs w:val="28"/>
        </w:rPr>
        <w:t>中层</w:t>
      </w:r>
      <w:r w:rsidR="004249C0">
        <w:rPr>
          <w:rFonts w:ascii="仿宋" w:eastAsia="仿宋" w:hAnsi="仿宋" w:cs="仿宋" w:hint="eastAsia"/>
          <w:sz w:val="28"/>
          <w:szCs w:val="28"/>
        </w:rPr>
        <w:t>正</w:t>
      </w:r>
      <w:r w:rsidR="004249C0">
        <w:rPr>
          <w:rFonts w:ascii="仿宋" w:eastAsia="仿宋" w:hAnsi="仿宋" w:cs="仿宋"/>
          <w:sz w:val="28"/>
          <w:szCs w:val="28"/>
        </w:rPr>
        <w:t>、</w:t>
      </w:r>
      <w:r w:rsidR="004249C0">
        <w:rPr>
          <w:rFonts w:ascii="仿宋" w:eastAsia="仿宋" w:hAnsi="仿宋" w:cs="仿宋" w:hint="eastAsia"/>
          <w:sz w:val="28"/>
          <w:szCs w:val="28"/>
        </w:rPr>
        <w:t>副</w:t>
      </w:r>
      <w:r w:rsidR="00101A25">
        <w:rPr>
          <w:rFonts w:ascii="仿宋" w:eastAsia="仿宋" w:hAnsi="仿宋" w:cs="仿宋" w:hint="eastAsia"/>
          <w:sz w:val="28"/>
          <w:szCs w:val="28"/>
        </w:rPr>
        <w:t>职</w:t>
      </w:r>
      <w:r w:rsidR="004249C0">
        <w:rPr>
          <w:rFonts w:ascii="仿宋" w:eastAsia="仿宋" w:hAnsi="仿宋" w:cs="仿宋"/>
          <w:sz w:val="28"/>
          <w:szCs w:val="28"/>
        </w:rPr>
        <w:t>干部</w:t>
      </w:r>
      <w:r w:rsidR="004249C0">
        <w:rPr>
          <w:rFonts w:ascii="仿宋" w:eastAsia="仿宋" w:hAnsi="仿宋" w:cs="仿宋" w:hint="eastAsia"/>
          <w:sz w:val="28"/>
          <w:szCs w:val="28"/>
        </w:rPr>
        <w:t>自任命</w:t>
      </w:r>
      <w:r w:rsidR="004249C0">
        <w:rPr>
          <w:rFonts w:ascii="仿宋" w:eastAsia="仿宋" w:hAnsi="仿宋" w:cs="仿宋"/>
          <w:sz w:val="28"/>
          <w:szCs w:val="28"/>
        </w:rPr>
        <w:t>通知发布之日起</w:t>
      </w:r>
      <w:r w:rsidR="004249C0">
        <w:rPr>
          <w:rFonts w:ascii="仿宋" w:eastAsia="仿宋" w:hAnsi="仿宋" w:cs="仿宋" w:hint="eastAsia"/>
          <w:sz w:val="28"/>
          <w:szCs w:val="28"/>
        </w:rPr>
        <w:t>施行3个</w:t>
      </w:r>
      <w:r w:rsidR="004249C0">
        <w:rPr>
          <w:rFonts w:ascii="仿宋" w:eastAsia="仿宋" w:hAnsi="仿宋" w:cs="仿宋"/>
          <w:sz w:val="28"/>
          <w:szCs w:val="28"/>
        </w:rPr>
        <w:t>月的考核期</w:t>
      </w:r>
      <w:r w:rsidR="004249C0">
        <w:rPr>
          <w:rFonts w:ascii="仿宋" w:eastAsia="仿宋" w:hAnsi="仿宋" w:cs="仿宋" w:hint="eastAsia"/>
          <w:sz w:val="28"/>
          <w:szCs w:val="28"/>
        </w:rPr>
        <w:t>制度</w:t>
      </w:r>
      <w:r w:rsidR="004249C0">
        <w:rPr>
          <w:rFonts w:ascii="仿宋" w:eastAsia="仿宋" w:hAnsi="仿宋" w:cs="仿宋"/>
          <w:sz w:val="28"/>
          <w:szCs w:val="28"/>
        </w:rPr>
        <w:t>。</w:t>
      </w:r>
    </w:p>
    <w:p w:rsidR="00604C2A" w:rsidRDefault="004249C0" w:rsidP="004249C0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九</w:t>
      </w:r>
      <w:r w:rsidRPr="002F0398">
        <w:rPr>
          <w:rFonts w:ascii="仿宋" w:eastAsia="仿宋" w:hAnsi="仿宋" w:cs="仿宋" w:hint="eastAsia"/>
          <w:sz w:val="28"/>
          <w:szCs w:val="28"/>
        </w:rPr>
        <w:t xml:space="preserve">条 </w:t>
      </w:r>
      <w:r w:rsidR="00604C2A">
        <w:rPr>
          <w:rFonts w:ascii="仿宋" w:eastAsia="仿宋" w:hAnsi="仿宋" w:cs="仿宋" w:hint="eastAsia"/>
          <w:sz w:val="28"/>
          <w:szCs w:val="28"/>
        </w:rPr>
        <w:t>外部招聘</w:t>
      </w:r>
      <w:r w:rsidR="00604C2A">
        <w:rPr>
          <w:rFonts w:ascii="仿宋" w:eastAsia="仿宋" w:hAnsi="仿宋" w:cs="仿宋"/>
          <w:sz w:val="28"/>
          <w:szCs w:val="28"/>
        </w:rPr>
        <w:t>的中层</w:t>
      </w:r>
      <w:r w:rsidR="00604C2A">
        <w:rPr>
          <w:rFonts w:ascii="仿宋" w:eastAsia="仿宋" w:hAnsi="仿宋" w:cs="仿宋" w:hint="eastAsia"/>
          <w:sz w:val="28"/>
          <w:szCs w:val="28"/>
        </w:rPr>
        <w:t>、正副职干部按学校有</w:t>
      </w:r>
      <w:r w:rsidR="00604C2A">
        <w:rPr>
          <w:rFonts w:ascii="仿宋" w:eastAsia="仿宋" w:hAnsi="仿宋" w:cs="仿宋"/>
          <w:sz w:val="28"/>
          <w:szCs w:val="28"/>
        </w:rPr>
        <w:t>关规定执行。</w:t>
      </w:r>
    </w:p>
    <w:p w:rsidR="00C30DCA" w:rsidRPr="002F0398" w:rsidRDefault="00604C2A" w:rsidP="004249C0">
      <w:pPr>
        <w:spacing w:line="360" w:lineRule="auto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第十条 </w:t>
      </w:r>
      <w:r w:rsidR="00671476" w:rsidRPr="002F0398">
        <w:rPr>
          <w:rFonts w:ascii="仿宋" w:eastAsia="仿宋" w:hAnsi="仿宋" w:cs="仿宋" w:hint="eastAsia"/>
          <w:sz w:val="28"/>
          <w:szCs w:val="28"/>
        </w:rPr>
        <w:t>本规定由组织人事处负责解释</w:t>
      </w:r>
      <w:r w:rsidR="004249C0">
        <w:rPr>
          <w:rFonts w:ascii="仿宋" w:eastAsia="仿宋" w:hAnsi="仿宋" w:cs="仿宋" w:hint="eastAsia"/>
          <w:sz w:val="28"/>
          <w:szCs w:val="28"/>
        </w:rPr>
        <w:t>，</w:t>
      </w:r>
      <w:r w:rsidR="004249C0" w:rsidRPr="002F0398">
        <w:rPr>
          <w:rFonts w:ascii="仿宋" w:eastAsia="仿宋" w:hAnsi="仿宋" w:cs="仿宋" w:hint="eastAsia"/>
          <w:sz w:val="28"/>
          <w:szCs w:val="28"/>
        </w:rPr>
        <w:t>自发布之日起</w:t>
      </w:r>
      <w:bookmarkStart w:id="0" w:name="_GoBack"/>
      <w:bookmarkEnd w:id="0"/>
      <w:r w:rsidR="004249C0" w:rsidRPr="002F0398">
        <w:rPr>
          <w:rFonts w:ascii="仿宋" w:eastAsia="仿宋" w:hAnsi="仿宋" w:cs="仿宋" w:hint="eastAsia"/>
          <w:sz w:val="28"/>
          <w:szCs w:val="28"/>
        </w:rPr>
        <w:t>施行。</w:t>
      </w:r>
    </w:p>
    <w:p w:rsidR="004249C0" w:rsidRDefault="00671476" w:rsidP="002F0398">
      <w:pPr>
        <w:spacing w:line="360" w:lineRule="auto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 xml:space="preserve">                                       </w:t>
      </w:r>
    </w:p>
    <w:p w:rsidR="00C30DCA" w:rsidRPr="002F0398" w:rsidRDefault="00CA62A8" w:rsidP="004249C0">
      <w:pPr>
        <w:spacing w:line="360" w:lineRule="auto"/>
        <w:ind w:firstLineChars="1950" w:firstLine="546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上海</w:t>
      </w:r>
      <w:r w:rsidRPr="002F0398">
        <w:rPr>
          <w:rFonts w:ascii="仿宋" w:eastAsia="仿宋" w:hAnsi="仿宋" w:cs="仿宋"/>
          <w:sz w:val="28"/>
          <w:szCs w:val="28"/>
        </w:rPr>
        <w:t>中侨职业技术学院</w:t>
      </w:r>
    </w:p>
    <w:p w:rsidR="00C30DCA" w:rsidRPr="00604C2A" w:rsidRDefault="00CA62A8" w:rsidP="00604C2A">
      <w:pPr>
        <w:spacing w:line="360" w:lineRule="auto"/>
        <w:ind w:firstLineChars="2100" w:firstLine="5880"/>
        <w:contextualSpacing/>
        <w:rPr>
          <w:rFonts w:ascii="仿宋" w:eastAsia="仿宋" w:hAnsi="仿宋" w:cs="仿宋"/>
          <w:sz w:val="28"/>
          <w:szCs w:val="28"/>
        </w:rPr>
      </w:pPr>
      <w:r w:rsidRPr="002F0398">
        <w:rPr>
          <w:rFonts w:ascii="仿宋" w:eastAsia="仿宋" w:hAnsi="仿宋" w:cs="仿宋" w:hint="eastAsia"/>
          <w:sz w:val="28"/>
          <w:szCs w:val="28"/>
        </w:rPr>
        <w:t>2018年6月20日</w:t>
      </w:r>
    </w:p>
    <w:sectPr w:rsidR="00C30DCA" w:rsidRPr="00604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D6A91B"/>
    <w:multiLevelType w:val="singleLevel"/>
    <w:tmpl w:val="BCD6A9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EB442F0"/>
    <w:multiLevelType w:val="singleLevel"/>
    <w:tmpl w:val="DEB442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8804863"/>
    <w:multiLevelType w:val="singleLevel"/>
    <w:tmpl w:val="28804863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 w15:restartNumberingAfterBreak="0">
    <w:nsid w:val="794CB8CD"/>
    <w:multiLevelType w:val="singleLevel"/>
    <w:tmpl w:val="794CB8CD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95499"/>
    <w:rsid w:val="0000545E"/>
    <w:rsid w:val="00101A25"/>
    <w:rsid w:val="00127192"/>
    <w:rsid w:val="001B116E"/>
    <w:rsid w:val="001B30F7"/>
    <w:rsid w:val="001F777F"/>
    <w:rsid w:val="00252DFC"/>
    <w:rsid w:val="002D6E0F"/>
    <w:rsid w:val="002F0398"/>
    <w:rsid w:val="002F4898"/>
    <w:rsid w:val="003906B9"/>
    <w:rsid w:val="003E55B8"/>
    <w:rsid w:val="004249C0"/>
    <w:rsid w:val="005351D2"/>
    <w:rsid w:val="0054284D"/>
    <w:rsid w:val="00603262"/>
    <w:rsid w:val="00604C2A"/>
    <w:rsid w:val="00624170"/>
    <w:rsid w:val="00643F8A"/>
    <w:rsid w:val="00671476"/>
    <w:rsid w:val="006D6F25"/>
    <w:rsid w:val="0078339F"/>
    <w:rsid w:val="00832155"/>
    <w:rsid w:val="008A6116"/>
    <w:rsid w:val="008B2CDF"/>
    <w:rsid w:val="0094727E"/>
    <w:rsid w:val="00B22C7B"/>
    <w:rsid w:val="00B24C4C"/>
    <w:rsid w:val="00C27599"/>
    <w:rsid w:val="00C30DCA"/>
    <w:rsid w:val="00C54006"/>
    <w:rsid w:val="00CA62A8"/>
    <w:rsid w:val="00D1154E"/>
    <w:rsid w:val="00D34693"/>
    <w:rsid w:val="00DF62F7"/>
    <w:rsid w:val="00DF6927"/>
    <w:rsid w:val="00E66764"/>
    <w:rsid w:val="00E71F28"/>
    <w:rsid w:val="00F20B32"/>
    <w:rsid w:val="01146B2C"/>
    <w:rsid w:val="04C60431"/>
    <w:rsid w:val="05CD67BB"/>
    <w:rsid w:val="0BB50ABC"/>
    <w:rsid w:val="0CAC7AB2"/>
    <w:rsid w:val="0D2653ED"/>
    <w:rsid w:val="0E995499"/>
    <w:rsid w:val="1BF11BF3"/>
    <w:rsid w:val="25074525"/>
    <w:rsid w:val="26AB511E"/>
    <w:rsid w:val="279A17C1"/>
    <w:rsid w:val="2A5C51FB"/>
    <w:rsid w:val="2B1E25DC"/>
    <w:rsid w:val="2D907A22"/>
    <w:rsid w:val="305B610C"/>
    <w:rsid w:val="3CC63356"/>
    <w:rsid w:val="433418FC"/>
    <w:rsid w:val="43800AFE"/>
    <w:rsid w:val="493845F8"/>
    <w:rsid w:val="4E98018B"/>
    <w:rsid w:val="528A6646"/>
    <w:rsid w:val="54FC255B"/>
    <w:rsid w:val="58B17DF1"/>
    <w:rsid w:val="60976C9A"/>
    <w:rsid w:val="701A1EC6"/>
    <w:rsid w:val="724A6E8D"/>
    <w:rsid w:val="741250AF"/>
    <w:rsid w:val="79054E6A"/>
    <w:rsid w:val="7CC604B5"/>
    <w:rsid w:val="7E0A76A6"/>
    <w:rsid w:val="7F6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4CAFCB-9107-4105-8192-DD4BA536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List Paragraph"/>
    <w:basedOn w:val="a"/>
    <w:uiPriority w:val="99"/>
    <w:rsid w:val="00DF6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202</Words>
  <Characters>1153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Yuanban</dc:creator>
  <cp:lastModifiedBy>hp</cp:lastModifiedBy>
  <cp:revision>34</cp:revision>
  <dcterms:created xsi:type="dcterms:W3CDTF">2018-06-20T05:52:00Z</dcterms:created>
  <dcterms:modified xsi:type="dcterms:W3CDTF">2018-06-21T03:59:00Z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